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 w:line="276" w:lineRule="auto"/>
      </w:pPr>
      <w:r>
        <w:rPr>
          <w:rFonts w:ascii="Calibri" w:hAnsi="Calibri"/>
          <w:sz w:val="40"/>
          <w:b/>
          <w:color w:val="0085FF"/>
        </w:rPr>
        <w:t xml:space="preserve">Check-In Reminder Email</w:t>
      </w:r>
    </w:p>
    <w:p>
      <w:pPr>
        <w:spacing w:after="200" w:line="276" w:lineRule="auto"/>
      </w:pPr>
      <w:r>
        <w:rPr>
          <w:rFonts w:ascii="Calibri" w:hAnsi="Calibri"/>
          <w:sz w:val="20"/>
          <w:i/>
          <w:color w:val="5A6B78"/>
        </w:rPr>
        <w:t xml:space="preserve">Send this when participation starts to slide. Keep it light — a reminder, never a reprimand. Replace the highlighted parts and send it from a real person, not a system address.</w:t>
      </w:r>
    </w:p>
    <w:p>
      <w:pPr>
        <w:pBdr>
          <w:bottom w:val="single" w:sz="6" w:space="1" w:color="CCD3D8"/>
        </w:pBdr>
        <w:spacing w:after="240"/>
      </w:pPr>
    </w:p>
    <w:p>
      <w:pPr>
        <w:spacing w:after="140" w:line="276" w:lineRule="auto"/>
      </w:pPr>
      <w:r>
        <w:rPr>
          <w:rFonts w:ascii="Calibri" w:hAnsi="Calibri"/>
          <w:sz w:val="20"/>
          <w:b/>
          <w:color w:val="FF4D62"/>
        </w:rPr>
        <w:t xml:space="preserve">ENGLISH</w:t>
      </w:r>
    </w:p>
    <w:p>
      <w:pPr>
        <w:spacing w:after="120" w:line="276" w:lineRule="auto"/>
      </w:pPr>
      <w:r>
        <w:rPr>
          <w:rFonts w:ascii="Calibri" w:hAnsi="Calibri"/>
          <w:sz w:val="22"/>
          <w:b/>
        </w:rPr>
        <w:t xml:space="preserve">Subject: </w:t>
      </w:r>
      <w:r>
        <w:rPr>
          <w:rFonts w:ascii="Calibri" w:hAnsi="Calibri"/>
          <w:sz w:val="22"/>
        </w:rPr>
        <w:t xml:space="preserve">We've missed hearing from you</w:t>
      </w:r>
    </w:p>
    <w:p>
      <w:pPr>
        <w:spacing w:after="120" w:line="276" w:lineRule="auto"/>
      </w:pPr>
      <w:r>
        <w:rPr>
          <w:rFonts w:ascii="Calibri" w:hAnsi="Calibri"/>
          <w:sz w:val="22"/>
          <w:b/>
        </w:rPr>
        <w:t xml:space="preserve">To: </w:t>
      </w:r>
      <w:r>
        <w:rPr>
          <w:rFonts w:ascii="Calibri" w:hAnsi="Calibri"/>
          <w:sz w:val="22"/>
        </w:rPr>
        <w:t xml:space="preserve">The </w:t>
      </w:r>
      <w:r>
        <w:rPr>
          <w:rFonts w:ascii="Calibri" w:hAnsi="Calibri"/>
          <w:sz w:val="22"/>
          <w:highlight w:val="yellow"/>
        </w:rPr>
        <w:t xml:space="preserve">[Team / Company]</w:t>
      </w:r>
      <w:r>
        <w:rPr>
          <w:rFonts w:ascii="Calibri" w:hAnsi="Calibri"/>
          <w:sz w:val="22"/>
        </w:rPr>
        <w:t xml:space="preserve"> team</w:t>
      </w:r>
    </w:p>
    <w:p>
      <w:pPr>
        <w:spacing w:after="200" w:line="276" w:lineRule="auto"/>
      </w:pPr>
      <w:r>
        <w:rPr>
          <w:rFonts w:ascii="Calibri" w:hAnsi="Calibri"/>
          <w:sz w:val="22"/>
          <w:b/>
        </w:rPr>
        <w:t xml:space="preserve">From: </w:t>
      </w:r>
      <w:r>
        <w:rPr>
          <w:rFonts w:ascii="Calibri" w:hAnsi="Calibri"/>
          <w:sz w:val="22"/>
          <w:highlight w:val="yellow"/>
        </w:rPr>
        <w:t xml:space="preserve">[Your name]</w:t>
      </w:r>
    </w:p>
    <w:p>
      <w:pPr>
        <w:spacing w:after="120" w:line="276" w:lineRule="auto"/>
      </w:pPr>
      <w:r>
        <w:rPr>
          <w:rFonts w:ascii="Calibri" w:hAnsi="Calibri"/>
          <w:sz w:val="22"/>
        </w:rPr>
        <w:t xml:space="preserve">Hi everyone,</w:t>
      </w:r>
    </w:p>
    <w:p>
      <w:pPr>
        <w:spacing w:after="120" w:line="276" w:lineRule="auto"/>
      </w:pPr>
      <w:r>
        <w:rPr>
          <w:rFonts w:ascii="Calibri" w:hAnsi="Calibri"/>
          <w:sz w:val="22"/>
        </w:rPr>
        <w:t xml:space="preserve">A quick nudge about your Lollipop check-ins. I've noticed a few of them going unanswered lately, and I wanted to say — no pressure at all. Life gets busy, and I get it.</w:t>
      </w:r>
    </w:p>
    <w:p>
      <w:pPr>
        <w:spacing w:after="120" w:line="276" w:lineRule="auto"/>
      </w:pPr>
      <w:r>
        <w:rPr>
          <w:rFonts w:ascii="Calibri" w:hAnsi="Calibri"/>
          <w:sz w:val="22"/>
        </w:rPr>
        <w:t xml:space="preserve">But I do want you to know why they matter to me:</w:t>
      </w:r>
    </w:p>
    <w:p>
      <w:pPr>
        <w:numPr>
          <w:ilvl w:val="0"/>
          <w:numId w:val="1"/>
        </w:numPr>
        <w:spacing w:after="80" w:line="276" w:lineRule="auto"/>
      </w:pPr>
      <w:r>
        <w:rPr>
          <w:rFonts w:ascii="Calibri" w:hAnsi="Calibri"/>
          <w:sz w:val="22"/>
          <w:b/>
        </w:rPr>
        <w:t xml:space="preserve">It takes about a minute. </w:t>
      </w:r>
      <w:r>
        <w:rPr>
          <w:rFonts w:ascii="Calibri" w:hAnsi="Calibri"/>
          <w:sz w:val="22"/>
        </w:rPr>
        <w:t xml:space="preserve">Pick a mood, add a note if you feel like it, and you're done.</w:t>
      </w:r>
    </w:p>
    <w:p>
      <w:pPr>
        <w:numPr>
          <w:ilvl w:val="0"/>
          <w:numId w:val="1"/>
        </w:numPr>
        <w:spacing w:after="80" w:line="276" w:lineRule="auto"/>
      </w:pPr>
      <w:r>
        <w:rPr>
          <w:rFonts w:ascii="Calibri" w:hAnsi="Calibri"/>
          <w:sz w:val="22"/>
          <w:b/>
        </w:rPr>
        <w:t xml:space="preserve">It’s how I know when to check on you. </w:t>
      </w:r>
      <w:r>
        <w:rPr>
          <w:rFonts w:ascii="Calibri" w:hAnsi="Calibri"/>
          <w:sz w:val="22"/>
        </w:rPr>
        <w:t xml:space="preserve">If something's off, it quietly lets me know so I can reach out.</w:t>
      </w:r>
    </w:p>
    <w:p>
      <w:pPr>
        <w:numPr>
          <w:ilvl w:val="0"/>
          <w:numId w:val="1"/>
        </w:numPr>
        <w:spacing w:after="80" w:line="276" w:lineRule="auto"/>
      </w:pPr>
      <w:r>
        <w:rPr>
          <w:rFonts w:ascii="Calibri" w:hAnsi="Calibri"/>
          <w:sz w:val="22"/>
          <w:b/>
        </w:rPr>
        <w:t xml:space="preserve">It stays private. </w:t>
      </w:r>
      <w:r>
        <w:rPr>
          <w:rFonts w:ascii="Calibri" w:hAnsi="Calibri"/>
          <w:sz w:val="22"/>
        </w:rPr>
        <w:t xml:space="preserve">Never used for reviews, discipline, or promotions — that hasn't changed and won't.</w:t>
      </w:r>
    </w:p>
    <w:p>
      <w:pPr>
        <w:numPr>
          <w:ilvl w:val="0"/>
          <w:numId w:val="1"/>
        </w:numPr>
        <w:spacing w:after="80" w:line="276" w:lineRule="auto"/>
      </w:pPr>
      <w:r>
        <w:rPr>
          <w:rFonts w:ascii="Calibri" w:hAnsi="Calibri"/>
          <w:sz w:val="22"/>
          <w:b/>
        </w:rPr>
        <w:t xml:space="preserve">It’s still completely optional. </w:t>
      </w:r>
      <w:r>
        <w:rPr>
          <w:rFonts w:ascii="Calibri" w:hAnsi="Calibri"/>
          <w:sz w:val="22"/>
        </w:rPr>
        <w:t xml:space="preserve">Answer when you want to; skip when you don't.</w:t>
      </w:r>
    </w:p>
    <w:p>
      <w:pPr>
        <w:spacing w:after="160" w:line="276" w:lineRule="auto"/>
      </w:pPr>
      <w:r>
        <w:rPr>
          <w:rFonts w:ascii="Calibri" w:hAnsi="Calibri"/>
          <w:sz w:val="22"/>
        </w:rPr>
        <w:t xml:space="preserve">If the timing isn't working, or the reminders are landing at a bad moment in your day, tell me — we can adjust when they arrive.</w:t>
      </w:r>
    </w:p>
    <w:p>
      <w:pPr>
        <w:spacing w:after="120" w:line="276" w:lineRule="auto"/>
      </w:pPr>
      <w:r>
        <w:rPr>
          <w:rFonts w:ascii="Calibri" w:hAnsi="Calibri"/>
          <w:sz w:val="22"/>
        </w:rPr>
        <w:t xml:space="preserve">Next time one shows up, I'd love to hear from you. Even a quick tap tells me a lot.</w:t>
      </w:r>
    </w:p>
    <w:p>
      <w:pPr>
        <w:spacing w:after="120" w:line="276" w:lineRule="auto"/>
      </w:pPr>
      <w:r>
        <w:rPr>
          <w:rFonts w:ascii="Calibri" w:hAnsi="Calibri"/>
          <w:sz w:val="22"/>
        </w:rPr>
        <w:t xml:space="preserve">Thanks,</w:t>
      </w:r>
    </w:p>
    <w:p>
      <w:pPr>
        <w:spacing w:after="0" w:line="276" w:lineRule="auto"/>
      </w:pPr>
      <w:r>
        <w:rPr>
          <w:rFonts w:ascii="Calibri" w:hAnsi="Calibri"/>
          <w:sz w:val="22"/>
          <w:highlight w:val="yellow"/>
        </w:rPr>
        <w:t xml:space="preserve">[Your name]</w:t>
      </w:r>
    </w:p>
    <w:p>
      <w:pPr>
        <w:spacing w:after="240" w:line="276" w:lineRule="auto"/>
      </w:pPr>
      <w:r>
        <w:rPr>
          <w:rFonts w:ascii="Calibri" w:hAnsi="Calibri"/>
          <w:sz w:val="22"/>
          <w:highlight w:val="yellow"/>
        </w:rPr>
        <w:t xml:space="preserve">[Title]</w:t>
      </w:r>
    </w:p>
    <w:p>
      <w:r>
        <w:br w:type="page"/>
      </w:r>
    </w:p>
    <w:p>
      <w:pPr>
        <w:spacing w:after="140" w:line="276" w:lineRule="auto"/>
      </w:pPr>
      <w:r>
        <w:rPr>
          <w:rFonts w:ascii="Calibri" w:hAnsi="Calibri"/>
          <w:sz w:val="20"/>
          <w:b/>
          <w:color w:val="FF4D62"/>
        </w:rPr>
        <w:t xml:space="preserve">ESPAÑOL</w:t>
      </w:r>
    </w:p>
    <w:p>
      <w:pPr>
        <w:spacing w:after="120" w:line="276" w:lineRule="auto"/>
      </w:pPr>
      <w:r>
        <w:rPr>
          <w:rFonts w:ascii="Calibri" w:hAnsi="Calibri"/>
          <w:sz w:val="22"/>
          <w:b/>
        </w:rPr>
        <w:t xml:space="preserve">Asunto: </w:t>
      </w:r>
      <w:r>
        <w:rPr>
          <w:rFonts w:ascii="Calibri" w:hAnsi="Calibri"/>
          <w:sz w:val="22"/>
        </w:rPr>
        <w:t xml:space="preserve">Hemos extrañado saber de ti</w:t>
      </w:r>
    </w:p>
    <w:p>
      <w:pPr>
        <w:spacing w:after="120" w:line="276" w:lineRule="auto"/>
      </w:pPr>
      <w:r>
        <w:rPr>
          <w:rFonts w:ascii="Calibri" w:hAnsi="Calibri"/>
          <w:sz w:val="22"/>
          <w:b/>
        </w:rPr>
        <w:t xml:space="preserve">Para: </w:t>
      </w:r>
      <w:r>
        <w:rPr>
          <w:rFonts w:ascii="Calibri" w:hAnsi="Calibri"/>
          <w:sz w:val="22"/>
        </w:rPr>
        <w:t xml:space="preserve">El equipo de </w:t>
      </w:r>
      <w:r>
        <w:rPr>
          <w:rFonts w:ascii="Calibri" w:hAnsi="Calibri"/>
          <w:sz w:val="22"/>
          <w:highlight w:val="yellow"/>
        </w:rPr>
        <w:t xml:space="preserve">[Equipo / Empresa]</w:t>
      </w:r>
    </w:p>
    <w:p>
      <w:pPr>
        <w:spacing w:after="200" w:line="276" w:lineRule="auto"/>
      </w:pPr>
      <w:r>
        <w:rPr>
          <w:rFonts w:ascii="Calibri" w:hAnsi="Calibri"/>
          <w:sz w:val="22"/>
          <w:b/>
        </w:rPr>
        <w:t xml:space="preserve">De: </w:t>
      </w:r>
      <w:r>
        <w:rPr>
          <w:rFonts w:ascii="Calibri" w:hAnsi="Calibri"/>
          <w:sz w:val="22"/>
          <w:highlight w:val="yellow"/>
        </w:rPr>
        <w:t xml:space="preserve">[Tu nombre]</w:t>
      </w:r>
    </w:p>
    <w:p>
      <w:pPr>
        <w:spacing w:after="120" w:line="276" w:lineRule="auto"/>
      </w:pPr>
      <w:r>
        <w:rPr>
          <w:rFonts w:ascii="Calibri" w:hAnsi="Calibri"/>
          <w:sz w:val="22"/>
        </w:rPr>
        <w:t xml:space="preserve">Hola a todos,</w:t>
      </w:r>
    </w:p>
    <w:p>
      <w:pPr>
        <w:spacing w:after="120" w:line="276" w:lineRule="auto"/>
      </w:pPr>
      <w:r>
        <w:rPr>
          <w:rFonts w:ascii="Calibri" w:hAnsi="Calibri"/>
          <w:sz w:val="22"/>
        </w:rPr>
        <w:t xml:space="preserve">Un recordatorio rápido sobre sus check-ins de Lollipop. He notado que últimamente algunos quedan sin responder, y quiero decirles: sin ninguna presión. La vida se pone ocupada y lo entiendo.</w:t>
      </w:r>
    </w:p>
    <w:p>
      <w:pPr>
        <w:spacing w:after="120" w:line="276" w:lineRule="auto"/>
      </w:pPr>
      <w:r>
        <w:rPr>
          <w:rFonts w:ascii="Calibri" w:hAnsi="Calibri"/>
          <w:sz w:val="22"/>
        </w:rPr>
        <w:t xml:space="preserve">Pero sí quiero que sepan por qué me importan:</w:t>
      </w:r>
    </w:p>
    <w:p>
      <w:pPr>
        <w:numPr>
          <w:ilvl w:val="0"/>
          <w:numId w:val="1"/>
        </w:numPr>
        <w:spacing w:after="80" w:line="276" w:lineRule="auto"/>
      </w:pPr>
      <w:r>
        <w:rPr>
          <w:rFonts w:ascii="Calibri" w:hAnsi="Calibri"/>
          <w:sz w:val="22"/>
          <w:b/>
        </w:rPr>
        <w:t xml:space="preserve">Toma alrededor de un minuto. </w:t>
      </w:r>
      <w:r>
        <w:rPr>
          <w:rFonts w:ascii="Calibri" w:hAnsi="Calibri"/>
          <w:sz w:val="22"/>
        </w:rPr>
        <w:t xml:space="preserve">Elige un estado de ánimo, agrega una nota si quieres, y ya está.</w:t>
      </w:r>
    </w:p>
    <w:p>
      <w:pPr>
        <w:numPr>
          <w:ilvl w:val="0"/>
          <w:numId w:val="1"/>
        </w:numPr>
        <w:spacing w:after="80" w:line="276" w:lineRule="auto"/>
      </w:pPr>
      <w:r>
        <w:rPr>
          <w:rFonts w:ascii="Calibri" w:hAnsi="Calibri"/>
          <w:sz w:val="22"/>
          <w:b/>
        </w:rPr>
        <w:t xml:space="preserve">Así sé cuándo acercarme a ti. </w:t>
      </w:r>
      <w:r>
        <w:rPr>
          <w:rFonts w:ascii="Calibri" w:hAnsi="Calibri"/>
          <w:sz w:val="22"/>
        </w:rPr>
        <w:t xml:space="preserve">Si algo no anda bien, me avisa de forma discreta para poder apoyarte.</w:t>
      </w:r>
    </w:p>
    <w:p>
      <w:pPr>
        <w:numPr>
          <w:ilvl w:val="0"/>
          <w:numId w:val="1"/>
        </w:numPr>
        <w:spacing w:after="80" w:line="276" w:lineRule="auto"/>
      </w:pPr>
      <w:r>
        <w:rPr>
          <w:rFonts w:ascii="Calibri" w:hAnsi="Calibri"/>
          <w:sz w:val="22"/>
          <w:b/>
        </w:rPr>
        <w:t xml:space="preserve">Sigue siendo privado. </w:t>
      </w:r>
      <w:r>
        <w:rPr>
          <w:rFonts w:ascii="Calibri" w:hAnsi="Calibri"/>
          <w:sz w:val="22"/>
        </w:rPr>
        <w:t xml:space="preserve">Nunca se usa para evaluaciones, disciplina ni ascensos — eso no ha cambiado ni cambiará.</w:t>
      </w:r>
    </w:p>
    <w:p>
      <w:pPr>
        <w:numPr>
          <w:ilvl w:val="0"/>
          <w:numId w:val="1"/>
        </w:numPr>
        <w:spacing w:after="80" w:line="276" w:lineRule="auto"/>
      </w:pPr>
      <w:r>
        <w:rPr>
          <w:rFonts w:ascii="Calibri" w:hAnsi="Calibri"/>
          <w:sz w:val="22"/>
          <w:b/>
        </w:rPr>
        <w:t xml:space="preserve">Sigue siendo totalmente opcional. </w:t>
      </w:r>
      <w:r>
        <w:rPr>
          <w:rFonts w:ascii="Calibri" w:hAnsi="Calibri"/>
          <w:sz w:val="22"/>
        </w:rPr>
        <w:t xml:space="preserve">Responde cuando quieras; omítelo cuando no.</w:t>
      </w:r>
    </w:p>
    <w:p>
      <w:pPr>
        <w:spacing w:after="160" w:line="276" w:lineRule="auto"/>
      </w:pPr>
      <w:r>
        <w:rPr>
          <w:rFonts w:ascii="Calibri" w:hAnsi="Calibri"/>
          <w:sz w:val="22"/>
        </w:rPr>
        <w:t xml:space="preserve">Si el horario no les funciona, o los recordatorios llegan en un mal momento del día, díganme y podemos ajustar la hora.</w:t>
      </w:r>
    </w:p>
    <w:p>
      <w:pPr>
        <w:spacing w:after="120" w:line="276" w:lineRule="auto"/>
      </w:pPr>
      <w:r>
        <w:rPr>
          <w:rFonts w:ascii="Calibri" w:hAnsi="Calibri"/>
          <w:sz w:val="22"/>
        </w:rPr>
        <w:t xml:space="preserve">La próxima vez que llegue uno, me encantaría saber de ustedes. Incluso un toque rápido me dice mucho.</w:t>
      </w:r>
    </w:p>
    <w:p>
      <w:pPr>
        <w:spacing w:after="120" w:line="276" w:lineRule="auto"/>
      </w:pPr>
      <w:r>
        <w:rPr>
          <w:rFonts w:ascii="Calibri" w:hAnsi="Calibri"/>
          <w:sz w:val="22"/>
        </w:rPr>
        <w:t xml:space="preserve">Gracias,</w:t>
      </w:r>
    </w:p>
    <w:p>
      <w:pPr>
        <w:spacing w:after="0" w:line="276" w:lineRule="auto"/>
      </w:pPr>
      <w:r>
        <w:rPr>
          <w:rFonts w:ascii="Calibri" w:hAnsi="Calibri"/>
          <w:sz w:val="22"/>
          <w:highlight w:val="yellow"/>
        </w:rPr>
        <w:t xml:space="preserve">[Tu nombre]</w:t>
      </w:r>
    </w:p>
    <w:p>
      <w:pPr>
        <w:spacing w:after="240" w:line="276" w:lineRule="auto"/>
      </w:pPr>
      <w:r>
        <w:rPr>
          <w:rFonts w:ascii="Calibri" w:hAnsi="Calibri"/>
          <w:sz w:val="22"/>
          <w:highlight w:val="yellow"/>
        </w:rPr>
        <w:t xml:space="preserve">[Cargo]</w:t>
      </w:r>
    </w:p>
    <w:p>
      <w:pPr>
        <w:pBdr>
          <w:bottom w:val="single" w:sz="6" w:space="1" w:color="CCD3D8"/>
        </w:pBdr>
        <w:spacing w:after="240"/>
      </w:pPr>
    </w:p>
    <w:p>
      <w:pPr>
        <w:spacing w:after="120" w:line="276" w:lineRule="auto"/>
      </w:pPr>
      <w:r>
        <w:rPr>
          <w:rFonts w:ascii="Calibri" w:hAnsi="Calibri"/>
          <w:sz w:val="18"/>
          <w:color w:val="8A97A2"/>
        </w:rPr>
        <w:t xml:space="preserve">Lollipop · Creating Caring Workplaces</w:t>
      </w:r>
    </w:p>
    <w:sectPr>
      <w:pgSz w:w="12240" w:h="15840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numbering" Target="numbering.xml"/></Relationships>
</file>